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030EE3" w:rsidRDefault="00A1445B" w:rsidP="00030EE3">
      <w:pPr>
        <w:shd w:val="clear" w:color="auto" w:fill="FFFFFF"/>
        <w:spacing w:before="150" w:after="30" w:line="240" w:lineRule="auto"/>
        <w:jc w:val="center"/>
        <w:outlineLvl w:val="2"/>
        <w:rPr>
          <w:rFonts w:eastAsia="Times New Roman"/>
          <w:bCs/>
          <w:color w:val="C00000"/>
          <w:sz w:val="36"/>
          <w:szCs w:val="36"/>
          <w:lang w:eastAsia="ru-RU"/>
        </w:rPr>
      </w:pPr>
      <w:r>
        <w:rPr>
          <w:rFonts w:eastAsia="Times New Roman"/>
          <w:bCs/>
          <w:color w:val="C00000"/>
          <w:sz w:val="36"/>
          <w:szCs w:val="36"/>
          <w:lang w:eastAsia="ru-RU"/>
        </w:rPr>
        <w:t>О</w:t>
      </w:r>
      <w:r w:rsidR="00CB627C">
        <w:rPr>
          <w:rFonts w:eastAsia="Times New Roman"/>
          <w:bCs/>
          <w:color w:val="C00000"/>
          <w:sz w:val="36"/>
          <w:szCs w:val="36"/>
          <w:lang w:eastAsia="ru-RU"/>
        </w:rPr>
        <w:t xml:space="preserve"> проведении кураторского часа</w:t>
      </w:r>
    </w:p>
    <w:p w:rsidR="00030EE3" w:rsidRPr="00030EE3" w:rsidRDefault="00030EE3" w:rsidP="00030EE3">
      <w:pPr>
        <w:shd w:val="clear" w:color="auto" w:fill="FFFFFF"/>
        <w:spacing w:before="150" w:after="30" w:line="240" w:lineRule="auto"/>
        <w:jc w:val="center"/>
        <w:outlineLvl w:val="2"/>
        <w:rPr>
          <w:rFonts w:eastAsia="Times New Roman"/>
          <w:bCs/>
          <w:color w:val="601802"/>
          <w:sz w:val="36"/>
          <w:szCs w:val="36"/>
          <w:lang w:eastAsia="ru-RU"/>
        </w:rPr>
      </w:pPr>
    </w:p>
    <w:p w:rsidR="00030EE3" w:rsidRDefault="00030EE3" w:rsidP="000D40DF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Куратор 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 xml:space="preserve">не должен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позволять себе слишком назидательного тона во время проведения кураторского часа. Такое отношение будет только подавлять инициативу и желание 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 xml:space="preserve">учащихся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высказывать свое собственное мнение.</w:t>
      </w:r>
    </w:p>
    <w:p w:rsidR="000D40DF" w:rsidRPr="00030EE3" w:rsidRDefault="000D40DF" w:rsidP="000D40DF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Во время кураторских часов очень важно уметь создать 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комфортный микроклимат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в группе, иначе участники будут чувствовать себя неуютно, зажато, нерешительно. Им будет трудно решиться высказывать свое мнение из-за боязни быть неуслышанными, неправильно понятыми, не принятыми другими.</w:t>
      </w:r>
    </w:p>
    <w:p w:rsidR="000D40DF" w:rsidRPr="00030EE3" w:rsidRDefault="000D40DF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30EE3" w:rsidRP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Можно предложить определенные 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 xml:space="preserve">правила общения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в группе. Например, такие:</w:t>
      </w:r>
    </w:p>
    <w:p w:rsidR="00030EE3" w:rsidRP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1) уважать друг друга;</w:t>
      </w:r>
    </w:p>
    <w:p w:rsidR="00030EE3" w:rsidRP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030EE3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End"/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вниманием и уважением относиться к мнению другого;</w:t>
      </w:r>
    </w:p>
    <w:p w:rsidR="00030EE3" w:rsidRPr="00030EE3" w:rsidRDefault="00030EE3" w:rsidP="00030EE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3) если один говорит, никто его не перебивает, пока он не закончит свою мысль;</w:t>
      </w:r>
    </w:p>
    <w:p w:rsidR="00030EE3" w:rsidRPr="00030EE3" w:rsidRDefault="00030EE3" w:rsidP="00A2199C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4) под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 xml:space="preserve">держка доверительных отношений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и т.п.</w:t>
      </w:r>
    </w:p>
    <w:p w:rsidR="00030EE3" w:rsidRPr="00030EE3" w:rsidRDefault="00030EE3" w:rsidP="00A2199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D40DF" w:rsidRPr="00A2199C" w:rsidRDefault="00346383" w:rsidP="00A2199C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Существует большое 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разнообразие форм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, которые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куратор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может использовать для организации общения на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кураторских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часах. 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1)</w:t>
      </w:r>
      <w:r w:rsidRPr="00030EE3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беседа на определенную тему</w:t>
      </w:r>
      <w:r w:rsidRPr="000D40DF">
        <w:rPr>
          <w:rFonts w:eastAsia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="008A4903">
        <w:rPr>
          <w:rFonts w:eastAsia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 xml:space="preserve">учащиеся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рассуждают на заданную тему, что учит их формировать и высказывать свое мнение);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2)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дискуссия, диспут, дебаты</w:t>
      </w:r>
      <w:r w:rsidR="008A4903">
        <w:rPr>
          <w:rFonts w:eastAsia="Times New Roman"/>
          <w:color w:val="C00000"/>
          <w:sz w:val="28"/>
          <w:szCs w:val="28"/>
          <w:lang w:eastAsia="ru-RU"/>
        </w:rPr>
        <w:t xml:space="preserve"> 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группа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делится на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мини-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группы, представители которых высказываются в защиту противоположных позиций по данному вопросу; такая форма помогает вовлечь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в обсуждение различных проблем, учит выслушивать и понимать мнение других, отстаивать свою точку зрения);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3)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совещательные группы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 </w:t>
      </w:r>
      <w:r w:rsidR="000D40DF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группа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делится на небольшие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под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группы, каждая из которых в течение короткого отрезка времени обсуждает данную тему или проблему, затем представитель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под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группы сообщает выводы, сделанные его командой; подобная форма проведения к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ураторского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часа способствует общению вн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утри группы, развитию мышления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, умению работать в команде, делать самостоятельные открытия при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овладении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 xml:space="preserve">новым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материал</w:t>
      </w:r>
      <w:r w:rsidR="000D40DF">
        <w:rPr>
          <w:rFonts w:eastAsia="Times New Roman"/>
          <w:color w:val="000000"/>
          <w:sz w:val="28"/>
          <w:szCs w:val="28"/>
          <w:lang w:eastAsia="ru-RU"/>
        </w:rPr>
        <w:t>ом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4)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ролевая игра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 </w:t>
      </w:r>
      <w:r w:rsidR="000D40DF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(коротко проигрывается проблемная ситуация, после чего 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 xml:space="preserve">учащиеся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имеют возможность ее обсудить, проанализировать и сделать выводы; такая форма помогает лучше понять проблему, прочувствовав ее через обыгрывание той или иной роли);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030EE3">
        <w:rPr>
          <w:rFonts w:eastAsia="Times New Roman"/>
          <w:color w:val="000000"/>
          <w:sz w:val="28"/>
          <w:szCs w:val="28"/>
          <w:lang w:eastAsia="ru-RU"/>
        </w:rPr>
        <w:t>5) </w:t>
      </w:r>
      <w:r w:rsidRPr="000D40DF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тематическая лекция</w:t>
      </w:r>
      <w:r w:rsidRPr="000D40DF">
        <w:rPr>
          <w:rFonts w:eastAsia="Times New Roman"/>
          <w:color w:val="C00000"/>
          <w:sz w:val="28"/>
          <w:szCs w:val="28"/>
          <w:lang w:eastAsia="ru-RU"/>
        </w:rPr>
        <w:t> </w:t>
      </w:r>
      <w:r w:rsidR="000D40DF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(раскрываются важные для 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 xml:space="preserve"> учащихся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темы, такие как курение, наркомания, безопасность, здоровье и т. п.; кроме того,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lastRenderedPageBreak/>
        <w:t>лекции могут быть познавательными — о культуре, традициях, биографиях и т. д.);</w:t>
      </w:r>
      <w:proofErr w:type="gramEnd"/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6) </w:t>
      </w:r>
      <w:r w:rsidRPr="00BA18C0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лекционный форум</w:t>
      </w:r>
      <w:r w:rsidRPr="00BA18C0">
        <w:rPr>
          <w:rFonts w:eastAsia="Times New Roman"/>
          <w:color w:val="C00000"/>
          <w:sz w:val="28"/>
          <w:szCs w:val="28"/>
          <w:lang w:eastAsia="ru-RU"/>
        </w:rPr>
        <w:t> </w:t>
      </w:r>
      <w:r w:rsidR="008A4903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(обсуждение темы после прочитанной лекции — оживляет саму лекцию, стимулирует </w:t>
      </w:r>
      <w:r w:rsidR="00BA18C0">
        <w:rPr>
          <w:rFonts w:eastAsia="Times New Roman"/>
          <w:color w:val="000000"/>
          <w:sz w:val="28"/>
          <w:szCs w:val="28"/>
          <w:lang w:eastAsia="ru-RU"/>
        </w:rPr>
        <w:t>обучающ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ихся проявлять интерес к подаваемой информации);</w:t>
      </w:r>
    </w:p>
    <w:p w:rsidR="00346383" w:rsidRPr="00030EE3" w:rsidRDefault="008A490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7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="00346383" w:rsidRPr="008A4903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час общения</w:t>
      </w:r>
      <w:r w:rsidR="00346383" w:rsidRPr="008A4903">
        <w:rPr>
          <w:rFonts w:eastAsia="Times New Roman"/>
          <w:color w:val="C00000"/>
          <w:sz w:val="28"/>
          <w:szCs w:val="28"/>
          <w:lang w:eastAsia="ru-RU"/>
        </w:rPr>
        <w:t> </w:t>
      </w:r>
      <w:r w:rsidRPr="008A4903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(такая форма предполагает рассмотрение тем, интересующих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 xml:space="preserve"> учащихся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, решение возникших в </w:t>
      </w:r>
      <w:r>
        <w:rPr>
          <w:rFonts w:eastAsia="Times New Roman"/>
          <w:color w:val="000000"/>
          <w:sz w:val="28"/>
          <w:szCs w:val="28"/>
          <w:lang w:eastAsia="ru-RU"/>
        </w:rPr>
        <w:t>группе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 проблем посредством их обсуждения; учит </w:t>
      </w:r>
      <w:r>
        <w:rPr>
          <w:rFonts w:eastAsia="Times New Roman"/>
          <w:color w:val="000000"/>
          <w:sz w:val="28"/>
          <w:szCs w:val="28"/>
          <w:lang w:eastAsia="ru-RU"/>
        </w:rPr>
        <w:t>молодых людей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 быть откровенными друг с другом и преподавателем, не бояться и уметь разрешать конфликтные ситуации);</w:t>
      </w:r>
    </w:p>
    <w:p w:rsidR="00346383" w:rsidRPr="00030EE3" w:rsidRDefault="001A5145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8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="00346383"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вопросы и ответы</w:t>
      </w:r>
      <w:r w:rsidR="00346383"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(</w:t>
      </w:r>
      <w:r>
        <w:rPr>
          <w:rFonts w:eastAsia="Times New Roman"/>
          <w:color w:val="000000"/>
          <w:sz w:val="28"/>
          <w:szCs w:val="28"/>
          <w:lang w:eastAsia="ru-RU"/>
        </w:rPr>
        <w:t>куратор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 xml:space="preserve"> и учащиеся 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 имеют возможность задать друг другу любые интересующие их вопросы, что способствует развитию отношений между ними, открытости и помогает решать возникающие проблемы);</w:t>
      </w:r>
    </w:p>
    <w:p w:rsidR="00346383" w:rsidRPr="00030EE3" w:rsidRDefault="001A5145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9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="00346383"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экскурсия</w:t>
      </w:r>
      <w:r w:rsidR="00346383"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 xml:space="preserve">(позволяет полезно организовать досуг </w:t>
      </w:r>
      <w:r>
        <w:rPr>
          <w:rFonts w:eastAsia="Times New Roman"/>
          <w:color w:val="000000"/>
          <w:sz w:val="28"/>
          <w:szCs w:val="28"/>
          <w:lang w:eastAsia="ru-RU"/>
        </w:rPr>
        <w:t>обучающ</w:t>
      </w:r>
      <w:r w:rsidR="00346383" w:rsidRPr="00030EE3">
        <w:rPr>
          <w:rFonts w:eastAsia="Times New Roman"/>
          <w:color w:val="000000"/>
          <w:sz w:val="28"/>
          <w:szCs w:val="28"/>
          <w:lang w:eastAsia="ru-RU"/>
        </w:rPr>
        <w:t>ихся);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0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тренинги</w:t>
      </w:r>
      <w:r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 w:rsidR="001A5145" w:rsidRPr="001A5145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(обучают 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 xml:space="preserve">учащихся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правильному поведению в тех или иных ситуациях, закрепляя это на практике через проигрывание определенных сценариев);</w:t>
      </w:r>
    </w:p>
    <w:p w:rsidR="00346383" w:rsidRPr="00030EE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1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симпозиум, форум симпозиума</w:t>
      </w:r>
      <w:r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 w:rsidR="001A5145" w:rsidRPr="001A5145">
        <w:rPr>
          <w:rFonts w:eastAsia="Times New Roman"/>
          <w:color w:val="C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(нескольким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 xml:space="preserve"> учащимся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предлагается мат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ериал для выступления по различ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ным аспектам разбираемой темы, после симпозиума можно провести неформальное обсуждение темы всей группой);</w:t>
      </w:r>
    </w:p>
    <w:p w:rsidR="008B2E67" w:rsidRPr="00030EE3" w:rsidRDefault="00346383" w:rsidP="00A2199C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1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2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) </w:t>
      </w:r>
      <w:r w:rsidRPr="001A5145">
        <w:rPr>
          <w:rFonts w:eastAsia="Times New Roman"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комиссия, форум комиссии</w:t>
      </w:r>
      <w:r w:rsidRPr="001A5145">
        <w:rPr>
          <w:rFonts w:eastAsia="Times New Roman"/>
          <w:color w:val="C00000"/>
          <w:sz w:val="28"/>
          <w:szCs w:val="28"/>
          <w:lang w:eastAsia="ru-RU"/>
        </w:rPr>
        <w:t> 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(несколько ребят, хорошо подготовленных по заданной теме, участвуют в свободном обсуждении этой темы перед все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группой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, возможны дискуссии, после чего следует обсуждение услышанной информации всеми </w:t>
      </w:r>
      <w:r w:rsidR="001A5145">
        <w:rPr>
          <w:rFonts w:eastAsia="Times New Roman"/>
          <w:color w:val="000000"/>
          <w:sz w:val="28"/>
          <w:szCs w:val="28"/>
          <w:lang w:eastAsia="ru-RU"/>
        </w:rPr>
        <w:t>студентами</w:t>
      </w:r>
      <w:r w:rsidR="00A2199C">
        <w:rPr>
          <w:rFonts w:eastAsia="Times New Roman"/>
          <w:color w:val="000000"/>
          <w:sz w:val="28"/>
          <w:szCs w:val="28"/>
          <w:lang w:eastAsia="ru-RU"/>
        </w:rPr>
        <w:t>) и др.</w:t>
      </w:r>
    </w:p>
    <w:p w:rsidR="008B2E67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>Это далеко не полный список возможных форм проведения к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ураторских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часов.</w:t>
      </w:r>
    </w:p>
    <w:p w:rsidR="008B2E67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Можно использовать любые новые формы, доступные в 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аудитор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ных условиях. </w:t>
      </w:r>
    </w:p>
    <w:p w:rsidR="00346383" w:rsidRDefault="00346383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Главное, чтобы </w:t>
      </w:r>
      <w:proofErr w:type="gramStart"/>
      <w:r w:rsidRPr="00030EE3">
        <w:rPr>
          <w:rFonts w:eastAsia="Times New Roman"/>
          <w:color w:val="000000"/>
          <w:sz w:val="28"/>
          <w:szCs w:val="28"/>
          <w:lang w:eastAsia="ru-RU"/>
        </w:rPr>
        <w:t>уч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астни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кам было интересно и к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ураторский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час достигал</w:t>
      </w:r>
      <w:proofErr w:type="gramEnd"/>
      <w:r w:rsidRPr="00030EE3">
        <w:rPr>
          <w:rFonts w:eastAsia="Times New Roman"/>
          <w:color w:val="000000"/>
          <w:sz w:val="28"/>
          <w:szCs w:val="28"/>
          <w:lang w:eastAsia="ru-RU"/>
        </w:rPr>
        <w:t xml:space="preserve"> целей, поставленных </w:t>
      </w:r>
      <w:r w:rsidR="00A61C2D">
        <w:rPr>
          <w:rFonts w:eastAsia="Times New Roman"/>
          <w:color w:val="000000"/>
          <w:sz w:val="28"/>
          <w:szCs w:val="28"/>
          <w:lang w:eastAsia="ru-RU"/>
        </w:rPr>
        <w:t>преподавателем</w:t>
      </w:r>
      <w:r w:rsidRPr="00030EE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C27C1" w:rsidRDefault="004C27C1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27C1" w:rsidRPr="00030EE3" w:rsidRDefault="004C27C1" w:rsidP="00346383">
      <w:pPr>
        <w:shd w:val="clear" w:color="auto" w:fill="FFFFFF"/>
        <w:spacing w:after="0" w:line="240" w:lineRule="auto"/>
        <w:ind w:firstLine="30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Желаем творческих успехов кураторам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учащимся.</w:t>
      </w:r>
    </w:p>
    <w:p w:rsidR="000E791C" w:rsidRPr="00030EE3" w:rsidRDefault="000E791C" w:rsidP="00346383">
      <w:pPr>
        <w:rPr>
          <w:sz w:val="28"/>
          <w:szCs w:val="28"/>
        </w:rPr>
      </w:pPr>
    </w:p>
    <w:sectPr w:rsidR="000E791C" w:rsidRPr="00030EE3" w:rsidSect="00A61C2D">
      <w:pgSz w:w="11906" w:h="16838"/>
      <w:pgMar w:top="1134" w:right="850" w:bottom="1134" w:left="1701" w:header="708" w:footer="708" w:gutter="0"/>
      <w:pgBorders w:offsetFrom="page">
        <w:top w:val="couponCutoutDots" w:sz="18" w:space="24" w:color="8064A2" w:themeColor="accent4"/>
        <w:left w:val="couponCutoutDots" w:sz="18" w:space="24" w:color="8064A2" w:themeColor="accent4"/>
        <w:bottom w:val="couponCutoutDots" w:sz="18" w:space="24" w:color="8064A2" w:themeColor="accent4"/>
        <w:right w:val="couponCutoutDots" w:sz="1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1CD"/>
    <w:rsid w:val="00030EE3"/>
    <w:rsid w:val="000D40DF"/>
    <w:rsid w:val="000E791C"/>
    <w:rsid w:val="000F759E"/>
    <w:rsid w:val="001A5145"/>
    <w:rsid w:val="00346383"/>
    <w:rsid w:val="004C27C1"/>
    <w:rsid w:val="00681937"/>
    <w:rsid w:val="008A4903"/>
    <w:rsid w:val="008B2E67"/>
    <w:rsid w:val="00A1445B"/>
    <w:rsid w:val="00A2199C"/>
    <w:rsid w:val="00A61C2D"/>
    <w:rsid w:val="00BA18C0"/>
    <w:rsid w:val="00CB627C"/>
    <w:rsid w:val="00D63617"/>
    <w:rsid w:val="00F6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Admin</cp:lastModifiedBy>
  <cp:revision>12</cp:revision>
  <dcterms:created xsi:type="dcterms:W3CDTF">2014-05-20T11:09:00Z</dcterms:created>
  <dcterms:modified xsi:type="dcterms:W3CDTF">2017-10-28T05:06:00Z</dcterms:modified>
</cp:coreProperties>
</file>